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F" w:rsidRPr="00B15367" w:rsidRDefault="00936D0F" w:rsidP="00936D0F">
      <w:pPr>
        <w:spacing w:line="912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10756900</wp:posOffset>
            </wp:positionH>
            <wp:positionV relativeFrom="topMargin">
              <wp:posOffset>10807700</wp:posOffset>
            </wp:positionV>
            <wp:extent cx="304800" cy="317500"/>
            <wp:effectExtent l="0" t="0" r="0" b="6350"/>
            <wp:wrapNone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367">
        <w:rPr>
          <w:b/>
          <w:sz w:val="36"/>
          <w:szCs w:val="36"/>
          <w:u w:val="single"/>
        </w:rPr>
        <w:t>第九章</w:t>
      </w:r>
      <w:r w:rsidRPr="00B15367">
        <w:rPr>
          <w:b/>
          <w:sz w:val="36"/>
          <w:szCs w:val="36"/>
          <w:u w:val="single"/>
        </w:rPr>
        <w:t xml:space="preserve">  </w:t>
      </w:r>
      <w:r w:rsidRPr="00B15367">
        <w:rPr>
          <w:b/>
          <w:sz w:val="36"/>
          <w:szCs w:val="36"/>
          <w:u w:val="single"/>
        </w:rPr>
        <w:t>压强</w:t>
      </w:r>
      <w:bookmarkStart w:id="0" w:name="_GoBack"/>
      <w:bookmarkEnd w:id="0"/>
    </w:p>
    <w:p w:rsidR="00936D0F" w:rsidRPr="00936D0F" w:rsidRDefault="00936D0F" w:rsidP="00936D0F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936D0F">
        <w:rPr>
          <w:rFonts w:eastAsia="黑体"/>
          <w:b/>
          <w:color w:val="FF0000"/>
          <w:sz w:val="44"/>
          <w:szCs w:val="44"/>
        </w:rPr>
        <w:t>课时</w:t>
      </w:r>
      <w:r w:rsidRPr="00936D0F">
        <w:rPr>
          <w:rFonts w:eastAsia="黑体"/>
          <w:b/>
          <w:color w:val="FF0000"/>
          <w:sz w:val="44"/>
          <w:szCs w:val="44"/>
        </w:rPr>
        <w:t xml:space="preserve">9.2  </w:t>
      </w:r>
      <w:r w:rsidRPr="00936D0F">
        <w:rPr>
          <w:rFonts w:eastAsia="黑体"/>
          <w:b/>
          <w:color w:val="FF0000"/>
          <w:sz w:val="44"/>
          <w:szCs w:val="44"/>
        </w:rPr>
        <w:t>液体的压强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1</w:t>
      </w:r>
      <w:r w:rsidRPr="00B15367">
        <w:t>．侧壁上有三个小孔的塑料瓶，倒入水后，小孔中喷出水，图中正确的是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A</w:t>
      </w:r>
      <w:r w:rsidRPr="00B15367">
        <w:t>．</w:t>
      </w:r>
      <w:r>
        <w:rPr>
          <w:noProof/>
        </w:rPr>
        <w:drawing>
          <wp:inline distT="0" distB="0" distL="0" distR="0">
            <wp:extent cx="619125" cy="647700"/>
            <wp:effectExtent l="0" t="0" r="9525" b="0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367">
        <w:tab/>
        <w:t>B</w:t>
      </w:r>
      <w:r w:rsidRPr="00B15367">
        <w:t>．</w:t>
      </w:r>
      <w:r>
        <w:rPr>
          <w:noProof/>
        </w:rPr>
        <w:drawing>
          <wp:inline distT="0" distB="0" distL="0" distR="0">
            <wp:extent cx="676275" cy="752475"/>
            <wp:effectExtent l="0" t="0" r="9525" b="9525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367">
        <w:tab/>
        <w:t>C</w:t>
      </w:r>
      <w:r w:rsidRPr="00B15367">
        <w:t>．</w:t>
      </w:r>
      <w:r>
        <w:rPr>
          <w:noProof/>
        </w:rPr>
        <w:drawing>
          <wp:inline distT="0" distB="0" distL="0" distR="0">
            <wp:extent cx="628650" cy="704850"/>
            <wp:effectExtent l="0" t="0" r="0" b="0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367">
        <w:tab/>
        <w:t>D</w:t>
      </w:r>
      <w:r w:rsidRPr="00B15367">
        <w:t>．</w:t>
      </w:r>
      <w:r>
        <w:rPr>
          <w:noProof/>
        </w:rPr>
        <w:drawing>
          <wp:inline distT="0" distB="0" distL="0" distR="0">
            <wp:extent cx="600075" cy="647700"/>
            <wp:effectExtent l="0" t="0" r="9525" b="0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2</w:t>
      </w:r>
      <w:r w:rsidRPr="00B15367">
        <w:t>．连通器在日常生活、生产中有着广泛的应用。如图所示的事例中不是利用连通器原理的是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A</w:t>
      </w:r>
      <w:r w:rsidRPr="00B15367">
        <w:t>．</w:t>
      </w:r>
      <w:r>
        <w:rPr>
          <w:noProof/>
        </w:rPr>
        <w:drawing>
          <wp:inline distT="0" distB="0" distL="0" distR="0">
            <wp:extent cx="1114425" cy="438150"/>
            <wp:effectExtent l="0" t="0" r="9525" b="0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367">
        <w:t>过路涵洞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B</w:t>
      </w:r>
      <w:r w:rsidRPr="00B15367">
        <w:t>．</w:t>
      </w:r>
      <w:r>
        <w:rPr>
          <w:noProof/>
        </w:rPr>
        <w:drawing>
          <wp:inline distT="0" distB="0" distL="0" distR="0">
            <wp:extent cx="971550" cy="723900"/>
            <wp:effectExtent l="0" t="0" r="0" b="0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367">
        <w:t>拦河大坝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C</w:t>
      </w:r>
      <w:r w:rsidRPr="00B15367">
        <w:t>．</w:t>
      </w:r>
      <w:r>
        <w:rPr>
          <w:noProof/>
        </w:rPr>
        <w:drawing>
          <wp:inline distT="0" distB="0" distL="0" distR="0">
            <wp:extent cx="866775" cy="685800"/>
            <wp:effectExtent l="0" t="0" r="9525" b="0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367">
        <w:t>洗手盆下水管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D</w:t>
      </w:r>
      <w:r w:rsidRPr="00B15367">
        <w:t>．</w:t>
      </w:r>
      <w:r>
        <w:rPr>
          <w:noProof/>
        </w:rPr>
        <w:drawing>
          <wp:inline distT="0" distB="0" distL="0" distR="0">
            <wp:extent cx="1038225" cy="447675"/>
            <wp:effectExtent l="0" t="0" r="9525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5367">
        <w:t>船闸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3</w:t>
      </w:r>
      <w:r w:rsidRPr="00B15367">
        <w:t>．竖直放置的下端扎有橡皮膜的开口玻璃管内，倒入一定量的水后，</w:t>
      </w:r>
      <w:proofErr w:type="gramStart"/>
      <w:r w:rsidRPr="00B15367">
        <w:t>橡皮膜向外突</w:t>
      </w:r>
      <w:proofErr w:type="gramEnd"/>
      <w:r w:rsidRPr="00B15367">
        <w:t>出，当将管子逐渐倾斜的过程中，</w:t>
      </w:r>
      <w:proofErr w:type="gramStart"/>
      <w:r w:rsidRPr="00B15367">
        <w:t>管底的</w:t>
      </w:r>
      <w:proofErr w:type="gramEnd"/>
      <w:r w:rsidRPr="00B15367">
        <w:t>橡皮膜凸起程度将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A</w:t>
      </w:r>
      <w:r w:rsidRPr="00B15367">
        <w:t>．逐渐变小</w:t>
      </w:r>
      <w:r w:rsidRPr="00B15367">
        <w:tab/>
      </w:r>
      <w:r w:rsidRPr="00B15367">
        <w:tab/>
        <w:t>B</w:t>
      </w:r>
      <w:r w:rsidRPr="00B15367">
        <w:t>．逐渐变大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C</w:t>
      </w:r>
      <w:r w:rsidRPr="00B15367">
        <w:t>．不变</w:t>
      </w:r>
      <w:r w:rsidRPr="00B15367">
        <w:tab/>
      </w:r>
      <w:r w:rsidRPr="00B15367">
        <w:tab/>
        <w:t>D</w:t>
      </w:r>
      <w:r w:rsidRPr="00B15367">
        <w:t>．无法判断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4</w:t>
      </w:r>
      <w:r w:rsidRPr="00B15367">
        <w:t>．对于公式</w:t>
      </w:r>
      <w:r w:rsidRPr="00B15367">
        <w:t>p</w:t>
      </w:r>
      <w:r w:rsidRPr="00B15367">
        <w:t>＝</w:t>
      </w:r>
      <w:r w:rsidRPr="00B15367">
        <w:t>F/S</w:t>
      </w:r>
      <w:r w:rsidRPr="00B15367">
        <w:t>和</w:t>
      </w:r>
      <w:r w:rsidRPr="00B15367">
        <w:t>p</w:t>
      </w:r>
      <w:r w:rsidRPr="00B15367">
        <w:t>＝</w:t>
      </w:r>
      <w:proofErr w:type="spellStart"/>
      <w:r w:rsidRPr="00B15367">
        <w:t>ρgh</w:t>
      </w:r>
      <w:proofErr w:type="spellEnd"/>
      <w:r w:rsidRPr="00B15367">
        <w:t>的适用范围，下列说法正确的是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A</w:t>
      </w:r>
      <w:r w:rsidRPr="00B15367">
        <w:t>．</w:t>
      </w:r>
      <w:r w:rsidRPr="00B15367">
        <w:t>p</w:t>
      </w:r>
      <w:r w:rsidRPr="00B15367">
        <w:t>＝</w:t>
      </w:r>
      <w:r w:rsidRPr="00B15367">
        <w:t>F/S</w:t>
      </w:r>
      <w:r w:rsidRPr="00B15367">
        <w:t>只适用于固体压强的计算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B</w:t>
      </w:r>
      <w:r w:rsidRPr="00B15367">
        <w:t>．</w:t>
      </w:r>
      <w:r w:rsidRPr="00B15367">
        <w:t>p</w:t>
      </w:r>
      <w:r w:rsidRPr="00B15367">
        <w:t>＝</w:t>
      </w:r>
      <w:r w:rsidRPr="00B15367">
        <w:t>F/S</w:t>
      </w:r>
      <w:r w:rsidRPr="00B15367">
        <w:t>只适用于柱形液体压强的计算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C</w:t>
      </w:r>
      <w:r w:rsidRPr="00B15367">
        <w:t>．</w:t>
      </w:r>
      <w:r w:rsidRPr="00B15367">
        <w:t>p</w:t>
      </w:r>
      <w:r w:rsidRPr="00B15367">
        <w:t>＝</w:t>
      </w:r>
      <w:r w:rsidRPr="00B15367">
        <w:t>F/S</w:t>
      </w:r>
      <w:r w:rsidRPr="00B15367">
        <w:t>适用于固体和液体压强的求解，</w:t>
      </w:r>
      <w:r w:rsidRPr="00B15367">
        <w:t>p</w:t>
      </w:r>
      <w:r w:rsidRPr="00B15367">
        <w:t>＝</w:t>
      </w:r>
      <w:proofErr w:type="spellStart"/>
      <w:r w:rsidRPr="00B15367">
        <w:t>ρgh</w:t>
      </w:r>
      <w:proofErr w:type="spellEnd"/>
      <w:r w:rsidRPr="00B15367">
        <w:t>只适用于液体压强的求解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D</w:t>
      </w:r>
      <w:r w:rsidRPr="00B15367">
        <w:t>．关于液体压强的求解，</w:t>
      </w:r>
      <w:r w:rsidRPr="00B15367">
        <w:t>p</w:t>
      </w:r>
      <w:r w:rsidRPr="00B15367">
        <w:t>＝</w:t>
      </w:r>
      <w:r w:rsidRPr="00B15367">
        <w:t>F/S</w:t>
      </w:r>
      <w:r w:rsidRPr="00B15367">
        <w:t>和</w:t>
      </w:r>
      <w:r w:rsidRPr="00B15367">
        <w:t>p</w:t>
      </w:r>
      <w:r w:rsidRPr="00B15367">
        <w:t>＝</w:t>
      </w:r>
      <w:proofErr w:type="spellStart"/>
      <w:r w:rsidRPr="00B15367">
        <w:t>ρgh</w:t>
      </w:r>
      <w:proofErr w:type="spellEnd"/>
      <w:r w:rsidRPr="00B15367">
        <w:t>均可使用，但由于</w:t>
      </w:r>
      <w:r w:rsidRPr="00B15367">
        <w:t>ρ</w:t>
      </w:r>
      <w:r w:rsidRPr="00B15367">
        <w:t>和</w:t>
      </w:r>
      <w:r w:rsidRPr="00B15367">
        <w:t>h</w:t>
      </w:r>
      <w:r w:rsidRPr="00B15367">
        <w:t>容易直接测得，所以通常运用</w:t>
      </w:r>
      <w:r w:rsidRPr="00B15367">
        <w:t>p</w:t>
      </w:r>
      <w:r w:rsidRPr="00B15367">
        <w:t>＝</w:t>
      </w:r>
      <w:proofErr w:type="spellStart"/>
      <w:r w:rsidRPr="00B15367">
        <w:t>ρgh</w:t>
      </w:r>
      <w:proofErr w:type="spellEnd"/>
      <w:r w:rsidRPr="00B15367">
        <w:t>求解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5</w:t>
      </w:r>
      <w:r w:rsidRPr="00B15367">
        <w:t>．如图所示，底面积不同的圆柱形容器</w:t>
      </w:r>
      <w:r w:rsidRPr="00B15367">
        <w:t>A</w:t>
      </w:r>
      <w:r w:rsidRPr="00B15367">
        <w:t>和</w:t>
      </w:r>
      <w:r w:rsidRPr="00B15367">
        <w:t>B</w:t>
      </w:r>
      <w:r w:rsidRPr="00B15367">
        <w:t>分别盛有甲、乙两种液体，两液面相平，</w:t>
      </w:r>
      <w:proofErr w:type="gramStart"/>
      <w:r w:rsidRPr="00B15367">
        <w:t>且甲的</w:t>
      </w:r>
      <w:proofErr w:type="gramEnd"/>
      <w:r w:rsidRPr="00B15367">
        <w:t>质</w:t>
      </w:r>
      <w:r w:rsidRPr="00B15367">
        <w:lastRenderedPageBreak/>
        <w:t>量大于乙的质量．若在两容器中分别加入原有液体后，</w:t>
      </w:r>
      <w:proofErr w:type="gramStart"/>
      <w:r w:rsidRPr="00B15367">
        <w:t>液面仍</w:t>
      </w:r>
      <w:proofErr w:type="gramEnd"/>
      <w:r w:rsidRPr="00B15367">
        <w:t>保持相平，则此时液体对各自容器底部的压强</w:t>
      </w:r>
      <w:proofErr w:type="spellStart"/>
      <w:r w:rsidRPr="00B15367">
        <w:rPr>
          <w:i/>
        </w:rPr>
        <w:t>p</w:t>
      </w:r>
      <w:r w:rsidRPr="00B15367">
        <w:rPr>
          <w:vertAlign w:val="subscript"/>
        </w:rPr>
        <w:t>A</w:t>
      </w:r>
      <w:proofErr w:type="spellEnd"/>
      <w:r w:rsidRPr="00B15367">
        <w:t>、</w:t>
      </w:r>
      <w:proofErr w:type="spellStart"/>
      <w:r w:rsidRPr="00B15367">
        <w:rPr>
          <w:i/>
        </w:rPr>
        <w:t>p</w:t>
      </w:r>
      <w:r w:rsidRPr="00B15367">
        <w:rPr>
          <w:vertAlign w:val="subscript"/>
        </w:rPr>
        <w:t>B</w:t>
      </w:r>
      <w:proofErr w:type="spellEnd"/>
      <w:r w:rsidRPr="00B15367">
        <w:t>和压力</w:t>
      </w:r>
      <w:r w:rsidRPr="00B15367">
        <w:rPr>
          <w:i/>
        </w:rPr>
        <w:t>F</w:t>
      </w:r>
      <w:r w:rsidRPr="00B15367">
        <w:rPr>
          <w:vertAlign w:val="subscript"/>
        </w:rPr>
        <w:t>A</w:t>
      </w:r>
      <w:r w:rsidRPr="00B15367">
        <w:t>、</w:t>
      </w:r>
      <w:r w:rsidRPr="00B15367">
        <w:rPr>
          <w:i/>
        </w:rPr>
        <w:t>F</w:t>
      </w:r>
      <w:r w:rsidRPr="00B15367">
        <w:rPr>
          <w:vertAlign w:val="subscript"/>
        </w:rPr>
        <w:t>B</w:t>
      </w:r>
      <w:r w:rsidRPr="00B15367">
        <w:t>的关系是</w:t>
      </w:r>
    </w:p>
    <w:p w:rsidR="00936D0F" w:rsidRPr="00B15367" w:rsidRDefault="00936D0F" w:rsidP="00936D0F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2362200" cy="1381125"/>
            <wp:effectExtent l="0" t="0" r="0" b="9525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94430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A</w:t>
      </w:r>
      <w:r w:rsidRPr="00B15367">
        <w:t>．</w:t>
      </w:r>
      <w:proofErr w:type="spellStart"/>
      <w:r w:rsidRPr="00B15367">
        <w:rPr>
          <w:i/>
        </w:rPr>
        <w:t>p</w:t>
      </w:r>
      <w:r w:rsidRPr="00B15367">
        <w:rPr>
          <w:vertAlign w:val="subscript"/>
        </w:rPr>
        <w:t>A</w:t>
      </w:r>
      <w:proofErr w:type="spellEnd"/>
      <w:r w:rsidRPr="00B15367">
        <w:t>＜</w:t>
      </w:r>
      <w:proofErr w:type="spellStart"/>
      <w:r w:rsidRPr="00B15367">
        <w:rPr>
          <w:i/>
        </w:rPr>
        <w:t>p</w:t>
      </w:r>
      <w:r w:rsidRPr="00B15367">
        <w:rPr>
          <w:vertAlign w:val="subscript"/>
        </w:rPr>
        <w:t>B</w:t>
      </w:r>
      <w:proofErr w:type="spellEnd"/>
      <w:r w:rsidRPr="00B15367">
        <w:t>，</w:t>
      </w:r>
      <w:r w:rsidRPr="00B15367">
        <w:rPr>
          <w:i/>
        </w:rPr>
        <w:t>F</w:t>
      </w:r>
      <w:r w:rsidRPr="00B15367">
        <w:rPr>
          <w:vertAlign w:val="subscript"/>
        </w:rPr>
        <w:t>A</w:t>
      </w:r>
      <w:r w:rsidRPr="00B15367">
        <w:t>＝</w:t>
      </w:r>
      <w:r w:rsidRPr="00B15367">
        <w:rPr>
          <w:i/>
        </w:rPr>
        <w:t>F</w:t>
      </w:r>
      <w:r w:rsidRPr="00B15367">
        <w:rPr>
          <w:vertAlign w:val="subscript"/>
        </w:rPr>
        <w:t>B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B</w:t>
      </w:r>
      <w:r w:rsidRPr="00B15367">
        <w:t>．</w:t>
      </w:r>
      <w:proofErr w:type="spellStart"/>
      <w:r w:rsidRPr="00B15367">
        <w:rPr>
          <w:i/>
        </w:rPr>
        <w:t>p</w:t>
      </w:r>
      <w:r w:rsidRPr="00B15367">
        <w:rPr>
          <w:vertAlign w:val="subscript"/>
        </w:rPr>
        <w:t>A</w:t>
      </w:r>
      <w:proofErr w:type="spellEnd"/>
      <w:r w:rsidRPr="00B15367">
        <w:t>＜</w:t>
      </w:r>
      <w:proofErr w:type="spellStart"/>
      <w:r w:rsidRPr="00B15367">
        <w:rPr>
          <w:i/>
        </w:rPr>
        <w:t>p</w:t>
      </w:r>
      <w:r w:rsidRPr="00B15367">
        <w:rPr>
          <w:vertAlign w:val="subscript"/>
        </w:rPr>
        <w:t>B</w:t>
      </w:r>
      <w:proofErr w:type="spellEnd"/>
      <w:r w:rsidRPr="00B15367">
        <w:t>，</w:t>
      </w:r>
      <w:r w:rsidRPr="00B15367">
        <w:rPr>
          <w:i/>
        </w:rPr>
        <w:t>F</w:t>
      </w:r>
      <w:r w:rsidRPr="00B15367">
        <w:rPr>
          <w:vertAlign w:val="subscript"/>
        </w:rPr>
        <w:t>A</w:t>
      </w:r>
      <w:r w:rsidRPr="00B15367">
        <w:t>＞</w:t>
      </w:r>
      <w:r w:rsidRPr="00B15367">
        <w:rPr>
          <w:i/>
        </w:rPr>
        <w:t>F</w:t>
      </w:r>
      <w:r w:rsidRPr="00B15367">
        <w:rPr>
          <w:vertAlign w:val="subscript"/>
        </w:rPr>
        <w:t>B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C</w:t>
      </w:r>
      <w:r w:rsidRPr="00B15367">
        <w:t>．</w:t>
      </w:r>
      <w:proofErr w:type="spellStart"/>
      <w:r w:rsidRPr="00B15367">
        <w:rPr>
          <w:i/>
        </w:rPr>
        <w:t>p</w:t>
      </w:r>
      <w:r w:rsidRPr="00B15367">
        <w:rPr>
          <w:vertAlign w:val="subscript"/>
        </w:rPr>
        <w:t>A</w:t>
      </w:r>
      <w:proofErr w:type="spellEnd"/>
      <w:r w:rsidRPr="00B15367">
        <w:t>＞</w:t>
      </w:r>
      <w:proofErr w:type="spellStart"/>
      <w:r w:rsidRPr="00B15367">
        <w:rPr>
          <w:i/>
        </w:rPr>
        <w:t>p</w:t>
      </w:r>
      <w:r w:rsidRPr="00B15367">
        <w:rPr>
          <w:vertAlign w:val="subscript"/>
        </w:rPr>
        <w:t>B</w:t>
      </w:r>
      <w:proofErr w:type="spellEnd"/>
      <w:r w:rsidRPr="00B15367">
        <w:t>，</w:t>
      </w:r>
      <w:r w:rsidRPr="00B15367">
        <w:rPr>
          <w:i/>
        </w:rPr>
        <w:t>F</w:t>
      </w:r>
      <w:r w:rsidRPr="00B15367">
        <w:rPr>
          <w:vertAlign w:val="subscript"/>
        </w:rPr>
        <w:t>A</w:t>
      </w:r>
      <w:r w:rsidRPr="00B15367">
        <w:t>＝</w:t>
      </w:r>
      <w:r w:rsidRPr="00B15367">
        <w:rPr>
          <w:i/>
        </w:rPr>
        <w:t>F</w:t>
      </w:r>
      <w:r w:rsidRPr="00B15367">
        <w:rPr>
          <w:vertAlign w:val="subscript"/>
        </w:rPr>
        <w:t>B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D</w:t>
      </w:r>
      <w:r w:rsidRPr="00B15367">
        <w:t>．</w:t>
      </w:r>
      <w:proofErr w:type="spellStart"/>
      <w:r w:rsidRPr="00B15367">
        <w:rPr>
          <w:i/>
        </w:rPr>
        <w:t>p</w:t>
      </w:r>
      <w:r w:rsidRPr="00B15367">
        <w:rPr>
          <w:vertAlign w:val="subscript"/>
        </w:rPr>
        <w:t>A</w:t>
      </w:r>
      <w:proofErr w:type="spellEnd"/>
      <w:r w:rsidRPr="00B15367">
        <w:t>＞</w:t>
      </w:r>
      <w:proofErr w:type="spellStart"/>
      <w:r w:rsidRPr="00B15367">
        <w:rPr>
          <w:i/>
        </w:rPr>
        <w:t>p</w:t>
      </w:r>
      <w:r w:rsidRPr="00B15367">
        <w:rPr>
          <w:vertAlign w:val="subscript"/>
        </w:rPr>
        <w:t>B</w:t>
      </w:r>
      <w:proofErr w:type="spellEnd"/>
      <w:r w:rsidRPr="00B15367">
        <w:t>，</w:t>
      </w:r>
      <w:r w:rsidRPr="00B15367">
        <w:rPr>
          <w:i/>
        </w:rPr>
        <w:t>F</w:t>
      </w:r>
      <w:r w:rsidRPr="00B15367">
        <w:rPr>
          <w:vertAlign w:val="subscript"/>
        </w:rPr>
        <w:t>A</w:t>
      </w:r>
      <w:r w:rsidRPr="00B15367">
        <w:t>＞</w:t>
      </w:r>
      <w:r w:rsidRPr="00B15367">
        <w:rPr>
          <w:i/>
        </w:rPr>
        <w:t>F</w:t>
      </w:r>
      <w:r w:rsidRPr="00B15367">
        <w:rPr>
          <w:vertAlign w:val="subscript"/>
        </w:rPr>
        <w:t>B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6</w:t>
      </w:r>
      <w:r w:rsidRPr="00B15367">
        <w:t>．如图所示，盛有水的杯子静止在水平桌面上。杯子重</w:t>
      </w:r>
      <w:r w:rsidRPr="00B15367">
        <w:t>1N</w:t>
      </w:r>
      <w:r w:rsidRPr="00B15367">
        <w:t>，高</w:t>
      </w:r>
      <w:r w:rsidRPr="00B15367">
        <w:t>9cm</w:t>
      </w:r>
      <w:r w:rsidRPr="00B15367">
        <w:t>，底面积</w:t>
      </w:r>
      <w:r w:rsidRPr="00B15367">
        <w:t>30cm</w:t>
      </w:r>
      <w:r w:rsidRPr="00B15367">
        <w:rPr>
          <w:vertAlign w:val="superscript"/>
        </w:rPr>
        <w:t>2</w:t>
      </w:r>
      <w:r w:rsidRPr="00B15367">
        <w:t>；杯内水重</w:t>
      </w:r>
      <w:r w:rsidRPr="00B15367">
        <w:t>2N</w:t>
      </w:r>
      <w:r w:rsidRPr="00B15367">
        <w:t>，水深</w:t>
      </w:r>
      <w:r w:rsidRPr="00B15367">
        <w:t>6cm</w:t>
      </w:r>
      <w:r w:rsidRPr="00B15367">
        <w:t>，水的密度为</w:t>
      </w:r>
      <w:r w:rsidRPr="00B15367">
        <w:t>1.0×10</w:t>
      </w:r>
      <w:r w:rsidRPr="00B15367">
        <w:rPr>
          <w:vertAlign w:val="superscript"/>
        </w:rPr>
        <w:t>3</w:t>
      </w:r>
      <w:r w:rsidRPr="00B15367">
        <w:t>kg/m</w:t>
      </w:r>
      <w:r w:rsidRPr="00B15367">
        <w:rPr>
          <w:vertAlign w:val="superscript"/>
        </w:rPr>
        <w:t>3</w:t>
      </w:r>
      <w:r w:rsidRPr="00B15367">
        <w:t>，</w:t>
      </w:r>
      <w:r w:rsidRPr="00B15367">
        <w:t>g</w:t>
      </w:r>
      <w:r w:rsidRPr="00B15367">
        <w:t>取</w:t>
      </w:r>
      <w:r w:rsidRPr="00B15367">
        <w:t>10N/kg</w:t>
      </w:r>
      <w:r w:rsidRPr="00B15367">
        <w:t>。下列选项中正确的是</w:t>
      </w:r>
    </w:p>
    <w:p w:rsidR="00936D0F" w:rsidRPr="00B15367" w:rsidRDefault="00936D0F" w:rsidP="00936D0F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114425" cy="809625"/>
            <wp:effectExtent l="0" t="0" r="9525" b="9525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A</w:t>
      </w:r>
      <w:r w:rsidRPr="00B15367">
        <w:t>．水对杯底的压强为</w:t>
      </w:r>
      <w:r w:rsidRPr="00B15367">
        <w:t>900Pa</w:t>
      </w:r>
      <w:r w:rsidRPr="00B15367">
        <w:tab/>
        <w:t>B</w:t>
      </w:r>
      <w:r w:rsidRPr="00B15367">
        <w:t>．水对杯底的压力为</w:t>
      </w:r>
      <w:r w:rsidRPr="00B15367">
        <w:t>2N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C</w:t>
      </w:r>
      <w:r w:rsidRPr="00B15367">
        <w:t>．水杯对桌面的压强为</w:t>
      </w:r>
      <w:r w:rsidRPr="00B15367">
        <w:t>1000Pa</w:t>
      </w:r>
      <w:r w:rsidRPr="00B15367">
        <w:tab/>
        <w:t>D</w:t>
      </w:r>
      <w:r w:rsidRPr="00B15367">
        <w:t>．水杯对桌面的压力为</w:t>
      </w:r>
      <w:r w:rsidRPr="00B15367">
        <w:t>2.8N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7</w:t>
      </w:r>
      <w:r w:rsidRPr="00B15367">
        <w:t>．两个完全相同的圆台形容器重为</w:t>
      </w:r>
      <w:r w:rsidRPr="00B15367">
        <w:rPr>
          <w:i/>
        </w:rPr>
        <w:t>G</w:t>
      </w:r>
      <w:r w:rsidRPr="00B15367">
        <w:t>，以不同方式放置在水平桌面上，容器内盛有深度相同的水，如图所示。某物理兴趣小组在学习了压力和压强知识后提出了如下三个观点：</w:t>
      </w:r>
      <w:r w:rsidRPr="00B15367">
        <w:rPr>
          <w:rFonts w:ascii="宋体" w:hAnsi="宋体" w:cs="宋体" w:hint="eastAsia"/>
        </w:rPr>
        <w:t>①</w:t>
      </w:r>
      <w:r w:rsidRPr="00B15367">
        <w:t>水对容器底部的压力</w:t>
      </w:r>
      <w:proofErr w:type="spellStart"/>
      <w:r w:rsidRPr="00B15367">
        <w:rPr>
          <w:i/>
        </w:rPr>
        <w:t>F</w:t>
      </w:r>
      <w:r w:rsidRPr="00B15367">
        <w:rPr>
          <w:vertAlign w:val="subscript"/>
        </w:rPr>
        <w:t>a</w:t>
      </w:r>
      <w:proofErr w:type="spellEnd"/>
      <w:r w:rsidRPr="00B15367">
        <w:t>一定小于</w:t>
      </w:r>
      <w:proofErr w:type="spellStart"/>
      <w:r w:rsidRPr="00B15367">
        <w:rPr>
          <w:i/>
        </w:rPr>
        <w:t>F</w:t>
      </w:r>
      <w:r w:rsidRPr="00B15367">
        <w:rPr>
          <w:vertAlign w:val="subscript"/>
        </w:rPr>
        <w:t>b</w:t>
      </w:r>
      <w:proofErr w:type="spellEnd"/>
      <w:r w:rsidRPr="00B15367">
        <w:t>；</w:t>
      </w:r>
      <w:r w:rsidRPr="00B15367">
        <w:rPr>
          <w:rFonts w:ascii="宋体" w:hAnsi="宋体" w:cs="宋体" w:hint="eastAsia"/>
        </w:rPr>
        <w:t>②</w:t>
      </w:r>
      <w:r w:rsidRPr="00B15367">
        <w:t>容器对桌面的压力</w:t>
      </w:r>
      <w:proofErr w:type="spellStart"/>
      <w:r w:rsidRPr="00B15367">
        <w:rPr>
          <w:i/>
        </w:rPr>
        <w:t>F</w:t>
      </w:r>
      <w:r w:rsidRPr="00B15367">
        <w:rPr>
          <w:vertAlign w:val="subscript"/>
        </w:rPr>
        <w:t>a</w:t>
      </w:r>
      <w:proofErr w:type="spellEnd"/>
      <w:r w:rsidRPr="00B15367">
        <w:t>′</w:t>
      </w:r>
      <w:r w:rsidRPr="00B15367">
        <w:t>一定小于</w:t>
      </w:r>
      <w:proofErr w:type="spellStart"/>
      <w:r w:rsidRPr="00B15367">
        <w:rPr>
          <w:i/>
        </w:rPr>
        <w:t>F</w:t>
      </w:r>
      <w:r w:rsidRPr="00B15367">
        <w:rPr>
          <w:vertAlign w:val="subscript"/>
        </w:rPr>
        <w:t>b</w:t>
      </w:r>
      <w:proofErr w:type="spellEnd"/>
      <w:r w:rsidRPr="00B15367">
        <w:t>′</w:t>
      </w:r>
      <w:r w:rsidRPr="00B15367">
        <w:t>；</w:t>
      </w:r>
      <w:r w:rsidRPr="00B15367">
        <w:rPr>
          <w:rFonts w:ascii="宋体" w:hAnsi="宋体" w:cs="宋体" w:hint="eastAsia"/>
        </w:rPr>
        <w:t>③</w:t>
      </w:r>
      <w:r w:rsidRPr="00B15367">
        <w:t>容器对桌面的压强</w:t>
      </w:r>
      <w:r w:rsidRPr="00B15367">
        <w:rPr>
          <w:i/>
        </w:rPr>
        <w:t>p</w:t>
      </w:r>
      <w:r w:rsidRPr="00B15367">
        <w:rPr>
          <w:vertAlign w:val="subscript"/>
        </w:rPr>
        <w:t>a</w:t>
      </w:r>
      <w:r w:rsidRPr="00B15367">
        <w:t>一定大于</w:t>
      </w:r>
      <w:proofErr w:type="spellStart"/>
      <w:r w:rsidRPr="00B15367">
        <w:rPr>
          <w:i/>
        </w:rPr>
        <w:t>p</w:t>
      </w:r>
      <w:r w:rsidRPr="00B15367">
        <w:rPr>
          <w:vertAlign w:val="subscript"/>
        </w:rPr>
        <w:t>b</w:t>
      </w:r>
      <w:proofErr w:type="spellEnd"/>
      <w:r w:rsidRPr="00B15367">
        <w:t>．其中正确的是</w:t>
      </w:r>
    </w:p>
    <w:p w:rsidR="00936D0F" w:rsidRPr="00B15367" w:rsidRDefault="00936D0F" w:rsidP="00936D0F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381125" cy="742950"/>
            <wp:effectExtent l="0" t="0" r="9525" b="0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42809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A</w:t>
      </w:r>
      <w:r w:rsidRPr="00B15367">
        <w:t>．</w:t>
      </w:r>
      <w:r w:rsidRPr="00B15367">
        <w:rPr>
          <w:rFonts w:ascii="宋体" w:hAnsi="宋体" w:cs="宋体" w:hint="eastAsia"/>
        </w:rPr>
        <w:t>①②</w:t>
      </w:r>
      <w:r w:rsidRPr="00B15367">
        <w:tab/>
        <w:t>B</w:t>
      </w:r>
      <w:r w:rsidRPr="00B15367">
        <w:t>．</w:t>
      </w:r>
      <w:r w:rsidRPr="00B15367">
        <w:rPr>
          <w:rFonts w:ascii="宋体" w:hAnsi="宋体" w:cs="宋体" w:hint="eastAsia"/>
        </w:rPr>
        <w:t>②③</w:t>
      </w:r>
      <w:r w:rsidRPr="00B15367">
        <w:tab/>
        <w:t>C</w:t>
      </w:r>
      <w:r w:rsidRPr="00B15367">
        <w:t>．</w:t>
      </w:r>
      <w:r w:rsidRPr="00B15367">
        <w:rPr>
          <w:rFonts w:ascii="宋体" w:hAnsi="宋体" w:cs="宋体" w:hint="eastAsia"/>
        </w:rPr>
        <w:t>①③</w:t>
      </w:r>
      <w:r w:rsidRPr="00B15367">
        <w:tab/>
        <w:t>D</w:t>
      </w:r>
      <w:r w:rsidRPr="00B15367">
        <w:t>．</w:t>
      </w:r>
      <w:r w:rsidRPr="00B15367">
        <w:rPr>
          <w:rFonts w:ascii="宋体" w:hAnsi="宋体" w:cs="宋体" w:hint="eastAsia"/>
        </w:rPr>
        <w:t>①②③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8</w:t>
      </w:r>
      <w:r w:rsidRPr="00B15367">
        <w:t>．如图所示，</w:t>
      </w:r>
      <w:r w:rsidRPr="00B15367">
        <w:t>A</w:t>
      </w:r>
      <w:r w:rsidRPr="00B15367">
        <w:t>、</w:t>
      </w:r>
      <w:r w:rsidRPr="00B15367">
        <w:t>B</w:t>
      </w:r>
      <w:r w:rsidRPr="00B15367">
        <w:t>为完全相同的两个容器，分别盛有</w:t>
      </w:r>
      <w:r w:rsidRPr="00B15367">
        <w:t>7cm</w:t>
      </w:r>
      <w:r w:rsidRPr="00B15367">
        <w:t>、</w:t>
      </w:r>
      <w:r w:rsidRPr="00B15367">
        <w:t>5cm</w:t>
      </w:r>
      <w:r w:rsidRPr="00B15367">
        <w:t>深的水，</w:t>
      </w:r>
      <w:r w:rsidRPr="00B15367">
        <w:t>A</w:t>
      </w:r>
      <w:r w:rsidRPr="00B15367">
        <w:t>、</w:t>
      </w:r>
      <w:r w:rsidRPr="00B15367">
        <w:t>B</w:t>
      </w:r>
      <w:r w:rsidRPr="00B15367">
        <w:t>之间用导管连接。若将阀门</w:t>
      </w:r>
      <w:r w:rsidRPr="00B15367">
        <w:t>K</w:t>
      </w:r>
      <w:r w:rsidRPr="00B15367">
        <w:t>打开，最后</w:t>
      </w:r>
      <w:r w:rsidRPr="00B15367">
        <w:t>A</w:t>
      </w:r>
      <w:r w:rsidRPr="00B15367">
        <w:t>、</w:t>
      </w:r>
      <w:r w:rsidRPr="00B15367">
        <w:t>B</w:t>
      </w:r>
      <w:r w:rsidRPr="00B15367">
        <w:t>两容器底部受到水的压强之比为</w:t>
      </w:r>
    </w:p>
    <w:p w:rsidR="00936D0F" w:rsidRPr="00B15367" w:rsidRDefault="00936D0F" w:rsidP="00936D0F">
      <w:pPr>
        <w:spacing w:line="360" w:lineRule="auto"/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1533525" cy="1228725"/>
            <wp:effectExtent l="0" t="0" r="9525" b="9525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20142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A</w:t>
      </w:r>
      <w:r w:rsidRPr="00B15367">
        <w:t>．</w:t>
      </w:r>
      <w:r w:rsidRPr="00B15367">
        <w:t>3</w:t>
      </w:r>
      <w:r w:rsidRPr="00B15367">
        <w:t>：</w:t>
      </w:r>
      <w:r w:rsidRPr="00B15367">
        <w:t>7</w:t>
      </w:r>
      <w:r w:rsidRPr="00B15367">
        <w:tab/>
        <w:t>B</w:t>
      </w:r>
      <w:r w:rsidRPr="00B15367">
        <w:t>．</w:t>
      </w:r>
      <w:r w:rsidRPr="00B15367">
        <w:t>2</w:t>
      </w:r>
      <w:r w:rsidRPr="00B15367">
        <w:t>：</w:t>
      </w:r>
      <w:r w:rsidRPr="00B15367">
        <w:t>3</w:t>
      </w:r>
      <w:r w:rsidRPr="00B15367">
        <w:tab/>
        <w:t>C</w:t>
      </w:r>
      <w:r w:rsidRPr="00B15367">
        <w:t>．</w:t>
      </w:r>
      <w:r w:rsidRPr="00B15367">
        <w:t>5</w:t>
      </w:r>
      <w:r w:rsidRPr="00B15367">
        <w:t>：</w:t>
      </w:r>
      <w:r w:rsidRPr="00B15367">
        <w:t>7</w:t>
      </w:r>
      <w:r w:rsidRPr="00B15367">
        <w:tab/>
        <w:t>D</w:t>
      </w:r>
      <w:r w:rsidRPr="00B15367">
        <w:t>．</w:t>
      </w:r>
      <w:r w:rsidRPr="00B15367">
        <w:t>1</w:t>
      </w:r>
      <w:r w:rsidRPr="00B15367">
        <w:t>：</w:t>
      </w:r>
      <w:r w:rsidRPr="00B15367">
        <w:t>1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9</w:t>
      </w:r>
      <w:r w:rsidRPr="00B15367">
        <w:t>．细心的同学发现家里用过一段时间的菜刀，要把它磨一磨，这是为了减小</w:t>
      </w:r>
      <w:r w:rsidRPr="00B15367">
        <w:t>_____________</w:t>
      </w:r>
      <w:r w:rsidRPr="00B15367">
        <w:t>，从而达到增大</w:t>
      </w:r>
      <w:r w:rsidRPr="00B15367">
        <w:t>_____________</w:t>
      </w:r>
      <w:r w:rsidRPr="00B15367">
        <w:t>的目的。学校改建操场时，工人师傅用</w:t>
      </w:r>
      <w:proofErr w:type="gramStart"/>
      <w:r w:rsidRPr="00B15367">
        <w:t>一</w:t>
      </w:r>
      <w:proofErr w:type="gramEnd"/>
      <w:r w:rsidRPr="00B15367">
        <w:t>灌水的透明长塑料管检</w:t>
      </w:r>
      <w:proofErr w:type="gramStart"/>
      <w:r w:rsidRPr="00B15367">
        <w:t>査</w:t>
      </w:r>
      <w:proofErr w:type="gramEnd"/>
      <w:r w:rsidRPr="00B15367">
        <w:t>操场是否水平。当管中的水静止时，管两端的水面一定在</w:t>
      </w:r>
      <w:r w:rsidRPr="00B15367">
        <w:t>_____________</w:t>
      </w:r>
      <w:r w:rsidRPr="00B15367">
        <w:t>，当塑料管的一端提高</w:t>
      </w:r>
      <w:r w:rsidRPr="00B15367">
        <w:t>10cm</w:t>
      </w:r>
      <w:r w:rsidRPr="00B15367">
        <w:t>，最终管两端水面的高度差为</w:t>
      </w:r>
      <w:r w:rsidRPr="00B15367">
        <w:t>_____________m.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10</w:t>
      </w:r>
      <w:r w:rsidRPr="00B15367">
        <w:t>．如图是法国科学家帕斯卡在</w:t>
      </w:r>
      <w:r w:rsidRPr="00B15367">
        <w:t>1648</w:t>
      </w:r>
      <w:r w:rsidRPr="00B15367">
        <w:t>年做的一个实验，他用一个封闭的木桶，桶内装满水，上面插一根很细的管子。他从楼房的阳台向管中灌水时，只用了几杯水，桶就被撑破了。若桶底</w:t>
      </w:r>
      <w:proofErr w:type="gramStart"/>
      <w:r w:rsidRPr="00B15367">
        <w:t>底</w:t>
      </w:r>
      <w:proofErr w:type="gramEnd"/>
      <w:r w:rsidRPr="00B15367">
        <w:t>面积为</w:t>
      </w:r>
      <w:r w:rsidRPr="00B15367">
        <w:t>1200cm</w:t>
      </w:r>
      <w:r w:rsidRPr="00B15367">
        <w:rPr>
          <w:vertAlign w:val="superscript"/>
        </w:rPr>
        <w:t>2</w:t>
      </w:r>
      <w:r w:rsidRPr="00B15367">
        <w:t>，根据图中所标出的数据，水对桶底产生的压力是</w:t>
      </w:r>
      <w:r w:rsidRPr="00B15367">
        <w:t>_________ N</w:t>
      </w:r>
      <w:r w:rsidRPr="00B15367">
        <w:t>。（</w:t>
      </w:r>
      <w:r w:rsidRPr="00B15367">
        <w:rPr>
          <w:i/>
        </w:rPr>
        <w:t>g</w:t>
      </w:r>
      <w:r w:rsidRPr="00B15367">
        <w:t>取</w:t>
      </w:r>
      <w:r w:rsidRPr="00B15367">
        <w:t>10N/kg</w:t>
      </w:r>
      <w:r w:rsidRPr="00B15367">
        <w:t>）</w:t>
      </w:r>
    </w:p>
    <w:p w:rsidR="00936D0F" w:rsidRPr="00B15367" w:rsidRDefault="00936D0F" w:rsidP="00936D0F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876300" cy="1009650"/>
            <wp:effectExtent l="0" t="0" r="0" b="0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11</w:t>
      </w:r>
      <w:r w:rsidRPr="00B15367">
        <w:t>．小</w:t>
      </w:r>
      <w:proofErr w:type="gramStart"/>
      <w:r w:rsidRPr="00B15367">
        <w:t>莎</w:t>
      </w:r>
      <w:proofErr w:type="gramEnd"/>
      <w:r w:rsidRPr="00B15367">
        <w:t>猜想液体内部压强可能与液体的密度以及所研究位置的深度有关，她取来甲、乙两个相同的烧杯放在同一水平桌面上，在两烧杯中分别倒入相同深度的水和浓盐水。将调整好的微小压强计探头分别放入水和浓盐水中，如图所示（图中两条虚线均水平）。在这个实验中，小</w:t>
      </w:r>
      <w:proofErr w:type="gramStart"/>
      <w:r w:rsidRPr="00B15367">
        <w:t>莎</w:t>
      </w:r>
      <w:proofErr w:type="gramEnd"/>
      <w:r w:rsidRPr="00B15367">
        <w:t>所探究的是液体内部压强与液体的</w:t>
      </w:r>
      <w:r w:rsidRPr="00B15367">
        <w:t>________</w:t>
      </w:r>
      <w:r w:rsidRPr="00B15367">
        <w:t>（选填</w:t>
      </w:r>
      <w:r w:rsidRPr="00B15367">
        <w:t>“</w:t>
      </w:r>
      <w:r w:rsidRPr="00B15367">
        <w:t>密度</w:t>
      </w:r>
      <w:r w:rsidRPr="00B15367">
        <w:t>”</w:t>
      </w:r>
      <w:r w:rsidRPr="00B15367">
        <w:t>或</w:t>
      </w:r>
      <w:r w:rsidRPr="00B15367">
        <w:t>“</w:t>
      </w:r>
      <w:r w:rsidRPr="00B15367">
        <w:t>深度</w:t>
      </w:r>
      <w:r w:rsidRPr="00B15367">
        <w:t>”</w:t>
      </w:r>
      <w:r w:rsidRPr="00B15367">
        <w:t>）是否有关。</w:t>
      </w:r>
    </w:p>
    <w:p w:rsidR="00936D0F" w:rsidRPr="00B15367" w:rsidRDefault="00936D0F" w:rsidP="00936D0F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876425" cy="1133475"/>
            <wp:effectExtent l="0" t="0" r="9525" b="9525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12</w:t>
      </w:r>
      <w:r w:rsidRPr="00B15367">
        <w:t>．如图所示，轻质薄壁容器甲、乙的底面积相等，在容器中注入质量相同的水。则两容器底部受到水的压强</w:t>
      </w:r>
      <w:r w:rsidRPr="00B15367">
        <w:rPr>
          <w:i/>
        </w:rPr>
        <w:t>p</w:t>
      </w:r>
      <w:r w:rsidRPr="00B15367">
        <w:rPr>
          <w:vertAlign w:val="subscript"/>
        </w:rPr>
        <w:t>甲</w:t>
      </w:r>
      <w:r w:rsidRPr="00B15367">
        <w:t>________</w:t>
      </w:r>
      <w:r w:rsidRPr="00B15367">
        <w:rPr>
          <w:i/>
        </w:rPr>
        <w:t>p</w:t>
      </w:r>
      <w:r w:rsidRPr="00B15367">
        <w:rPr>
          <w:vertAlign w:val="subscript"/>
        </w:rPr>
        <w:t>乙</w:t>
      </w:r>
      <w:r w:rsidRPr="00B15367">
        <w:t>。容器底部受到水的压力</w:t>
      </w:r>
      <w:r w:rsidRPr="00B15367">
        <w:rPr>
          <w:i/>
        </w:rPr>
        <w:t>F</w:t>
      </w:r>
      <w:r w:rsidRPr="00B15367">
        <w:rPr>
          <w:vertAlign w:val="subscript"/>
        </w:rPr>
        <w:t>甲</w:t>
      </w:r>
      <w:r w:rsidRPr="00B15367">
        <w:t>____</w:t>
      </w:r>
      <w:r w:rsidRPr="00B15367">
        <w:rPr>
          <w:i/>
        </w:rPr>
        <w:t>F</w:t>
      </w:r>
      <w:r w:rsidRPr="00B15367">
        <w:rPr>
          <w:vertAlign w:val="subscript"/>
        </w:rPr>
        <w:t>乙</w:t>
      </w:r>
      <w:r w:rsidRPr="00B15367">
        <w:t>，容器对水平面的压力</w:t>
      </w:r>
      <w:r>
        <w:object w:dxaOrig="312" w:dyaOrig="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5.75pt;height:18.75pt" o:ole="">
            <v:imagedata r:id="rId22" o:title="eqId0c661f7476fc47159092a55c6edbe29b"/>
          </v:shape>
          <o:OLEObject Type="Embed" ProgID="Equation.DSMT4" ShapeID="_x0000_i1025" DrawAspect="Content" ObjectID="_1646329557" r:id="rId23"/>
        </w:object>
      </w:r>
      <w:r w:rsidRPr="00B15367">
        <w:t>_____</w:t>
      </w:r>
      <w:r>
        <w:object w:dxaOrig="344" w:dyaOrig="376">
          <v:shape id="_x0000_i1026" type="#_x0000_t75" alt="学科网(www.zxxk.com)--教育资源门户，提供试题试卷、教案、课件、教学论文、素材等各类教学资源库下载，还有大量丰富的教学资讯！" style="width:17.25pt;height:18.75pt" o:ole="">
            <v:imagedata r:id="rId24" o:title="eqIdfe9fc636917d4fe582395039d1036309"/>
          </v:shape>
          <o:OLEObject Type="Embed" ProgID="Equation.DSMT4" ShapeID="_x0000_i1026" DrawAspect="Content" ObjectID="_1646329558" r:id="rId25"/>
        </w:object>
      </w:r>
      <w:r w:rsidRPr="00B15367">
        <w:t>，容器对水平面的压强</w:t>
      </w:r>
      <w:r>
        <w:object w:dxaOrig="344" w:dyaOrig="376">
          <v:shape id="_x0000_i1027" type="#_x0000_t75" alt="学科网(www.zxxk.com)--教育资源门户，提供试题试卷、教案、课件、教学论文、素材等各类教学资源库下载，还有大量丰富的教学资讯！" style="width:17.25pt;height:18.75pt" o:ole="">
            <v:imagedata r:id="rId26" o:title=""/>
          </v:shape>
          <o:OLEObject Type="Embed" ProgID="Equation.DSMT4" ShapeID="_x0000_i1027" DrawAspect="Content" ObjectID="_1646329559" r:id="rId27"/>
        </w:object>
      </w:r>
      <w:r w:rsidRPr="00B15367">
        <w:t>____</w:t>
      </w:r>
      <w:r>
        <w:object w:dxaOrig="344" w:dyaOrig="376">
          <v:shape id="_x0000_i1028" type="#_x0000_t75" alt="学科网(www.zxxk.com)--教育资源门户，提供试题试卷、教案、课件、教学论文、素材等各类教学资源库下载，还有大量丰富的教学资讯！" style="width:17.25pt;height:18.75pt" o:ole="">
            <v:imagedata r:id="rId28" o:title=""/>
          </v:shape>
          <o:OLEObject Type="Embed" ProgID="Equation.DSMT4" ShapeID="_x0000_i1028" DrawAspect="Content" ObjectID="_1646329560" r:id="rId29"/>
        </w:object>
      </w:r>
      <w:r w:rsidRPr="00B15367">
        <w:t>．（均选填</w:t>
      </w:r>
      <w:r w:rsidRPr="00B15367">
        <w:t>“</w:t>
      </w:r>
      <w:r w:rsidRPr="00B15367">
        <w:t>大于</w:t>
      </w:r>
      <w:r w:rsidRPr="00B15367">
        <w:t>”</w:t>
      </w:r>
      <w:r w:rsidRPr="00B15367">
        <w:t>、</w:t>
      </w:r>
      <w:r w:rsidRPr="00B15367">
        <w:t>“</w:t>
      </w:r>
      <w:r w:rsidRPr="00B15367">
        <w:t>等于</w:t>
      </w:r>
      <w:r w:rsidRPr="00B15367">
        <w:t>”</w:t>
      </w:r>
      <w:r w:rsidRPr="00B15367">
        <w:t>或</w:t>
      </w:r>
      <w:r w:rsidRPr="00B15367">
        <w:t>“</w:t>
      </w:r>
      <w:r w:rsidRPr="00B15367">
        <w:t>小于</w:t>
      </w:r>
      <w:r w:rsidRPr="00B15367">
        <w:t>”</w:t>
      </w:r>
      <w:r w:rsidRPr="00B15367">
        <w:t>）</w:t>
      </w:r>
    </w:p>
    <w:p w:rsidR="00936D0F" w:rsidRPr="00B15367" w:rsidRDefault="00936D0F" w:rsidP="00936D0F">
      <w:pPr>
        <w:spacing w:line="360" w:lineRule="auto"/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1685925" cy="1085850"/>
            <wp:effectExtent l="0" t="0" r="9525" b="0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81457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13</w:t>
      </w:r>
      <w:r w:rsidRPr="00B15367">
        <w:t>．如图所示，两个底面积不同（</w:t>
      </w:r>
      <w:r w:rsidRPr="00B15367">
        <w:rPr>
          <w:i/>
        </w:rPr>
        <w:t>S</w:t>
      </w:r>
      <w:r w:rsidRPr="00B15367">
        <w:rPr>
          <w:vertAlign w:val="subscript"/>
        </w:rPr>
        <w:t>A</w:t>
      </w:r>
      <w:r w:rsidRPr="00B15367">
        <w:t>&lt;</w:t>
      </w:r>
      <w:r w:rsidRPr="00B15367">
        <w:rPr>
          <w:i/>
        </w:rPr>
        <w:t>S</w:t>
      </w:r>
      <w:r w:rsidRPr="00B15367">
        <w:rPr>
          <w:vertAlign w:val="subscript"/>
        </w:rPr>
        <w:t>B</w:t>
      </w:r>
      <w:r w:rsidRPr="00B15367">
        <w:t>）的轻质圆柱形容器内分别盛有</w:t>
      </w:r>
      <w:r w:rsidRPr="00B15367">
        <w:t>A</w:t>
      </w:r>
      <w:r w:rsidRPr="00B15367">
        <w:t>、</w:t>
      </w:r>
      <w:r w:rsidRPr="00B15367">
        <w:t>B</w:t>
      </w:r>
      <w:r w:rsidRPr="00B15367">
        <w:t>两种液体，液体对容器底部的压强相等，则两容器中液体的密度关系为</w:t>
      </w:r>
      <w:proofErr w:type="spellStart"/>
      <w:r w:rsidRPr="00B15367">
        <w:rPr>
          <w:i/>
        </w:rPr>
        <w:t>ρ</w:t>
      </w:r>
      <w:r w:rsidRPr="00B15367">
        <w:rPr>
          <w:vertAlign w:val="subscript"/>
        </w:rPr>
        <w:t>A</w:t>
      </w:r>
      <w:proofErr w:type="spellEnd"/>
      <w:r w:rsidRPr="00B15367">
        <w:t xml:space="preserve">_____ </w:t>
      </w:r>
      <w:proofErr w:type="spellStart"/>
      <w:r w:rsidRPr="00B15367">
        <w:rPr>
          <w:i/>
        </w:rPr>
        <w:t>ρ</w:t>
      </w:r>
      <w:r w:rsidRPr="00B15367">
        <w:rPr>
          <w:vertAlign w:val="subscript"/>
        </w:rPr>
        <w:t>B</w:t>
      </w:r>
      <w:proofErr w:type="spellEnd"/>
      <w:r w:rsidRPr="00B15367">
        <w:t>；两容器中液体的质量关系为</w:t>
      </w:r>
      <w:r w:rsidRPr="00B15367">
        <w:rPr>
          <w:i/>
        </w:rPr>
        <w:t>m</w:t>
      </w:r>
      <w:r w:rsidRPr="00B15367">
        <w:rPr>
          <w:vertAlign w:val="subscript"/>
        </w:rPr>
        <w:t>A</w:t>
      </w:r>
      <w:r w:rsidRPr="00B15367">
        <w:t xml:space="preserve">_____ </w:t>
      </w:r>
      <w:proofErr w:type="spellStart"/>
      <w:r w:rsidRPr="00B15367">
        <w:rPr>
          <w:i/>
        </w:rPr>
        <w:t>m</w:t>
      </w:r>
      <w:r w:rsidRPr="00B15367">
        <w:rPr>
          <w:vertAlign w:val="subscript"/>
        </w:rPr>
        <w:t>B</w:t>
      </w:r>
      <w:proofErr w:type="spellEnd"/>
      <w:r w:rsidRPr="00B15367">
        <w:t>。若将两个相同的金属球分别浸没在</w:t>
      </w:r>
      <w:r w:rsidRPr="00B15367">
        <w:t>A</w:t>
      </w:r>
      <w:r w:rsidRPr="00B15367">
        <w:t>、</w:t>
      </w:r>
      <w:r w:rsidRPr="00B15367">
        <w:t>B</w:t>
      </w:r>
      <w:r w:rsidRPr="00B15367">
        <w:t>液体中后（无液体溢出），液体对容器底部的压强关系为</w:t>
      </w:r>
      <w:proofErr w:type="spellStart"/>
      <w:r w:rsidRPr="00B15367">
        <w:rPr>
          <w:i/>
        </w:rPr>
        <w:t>p</w:t>
      </w:r>
      <w:r w:rsidRPr="00B15367">
        <w:rPr>
          <w:vertAlign w:val="subscript"/>
        </w:rPr>
        <w:t>A</w:t>
      </w:r>
      <w:proofErr w:type="spellEnd"/>
      <w:r w:rsidRPr="00B15367">
        <w:t>_____</w:t>
      </w:r>
      <w:proofErr w:type="spellStart"/>
      <w:r w:rsidRPr="00B15367">
        <w:rPr>
          <w:i/>
        </w:rPr>
        <w:t>p</w:t>
      </w:r>
      <w:r w:rsidRPr="00B15367">
        <w:rPr>
          <w:vertAlign w:val="subscript"/>
        </w:rPr>
        <w:t>B</w:t>
      </w:r>
      <w:proofErr w:type="spellEnd"/>
      <w:r w:rsidRPr="00B15367">
        <w:t>。（均选填</w:t>
      </w:r>
      <w:r w:rsidRPr="00B15367">
        <w:t>“</w:t>
      </w:r>
      <w:r w:rsidRPr="00B15367">
        <w:t>大于</w:t>
      </w:r>
      <w:r w:rsidRPr="00B15367">
        <w:t>”</w:t>
      </w:r>
      <w:r w:rsidRPr="00B15367">
        <w:t>、</w:t>
      </w:r>
      <w:r w:rsidRPr="00B15367">
        <w:t>“</w:t>
      </w:r>
      <w:r w:rsidRPr="00B15367">
        <w:t>等于</w:t>
      </w:r>
      <w:r w:rsidRPr="00B15367">
        <w:t>”</w:t>
      </w:r>
      <w:r w:rsidRPr="00B15367">
        <w:t>或</w:t>
      </w:r>
      <w:r w:rsidRPr="00B15367">
        <w:t>“</w:t>
      </w:r>
      <w:r w:rsidRPr="00B15367">
        <w:t>小于</w:t>
      </w:r>
      <w:r w:rsidRPr="00B15367">
        <w:t>”</w:t>
      </w:r>
      <w:r w:rsidRPr="00B15367">
        <w:t>）</w:t>
      </w:r>
    </w:p>
    <w:p w:rsidR="00936D0F" w:rsidRPr="00B15367" w:rsidRDefault="00936D0F" w:rsidP="00936D0F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428750" cy="981075"/>
            <wp:effectExtent l="0" t="0" r="0" b="9525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14</w:t>
      </w:r>
      <w:r w:rsidRPr="00B15367">
        <w:t>．在探究</w:t>
      </w:r>
      <w:r w:rsidRPr="00B15367">
        <w:t>“</w:t>
      </w:r>
      <w:r w:rsidRPr="00B15367">
        <w:t>影响液体内部压强大小的因素</w:t>
      </w:r>
      <w:r w:rsidRPr="00B15367">
        <w:t>”</w:t>
      </w:r>
      <w:r w:rsidRPr="00B15367">
        <w:t>实验中</w:t>
      </w:r>
      <w:r w:rsidRPr="00B15367">
        <w:t>:</w:t>
      </w:r>
    </w:p>
    <w:p w:rsidR="00936D0F" w:rsidRPr="00B15367" w:rsidRDefault="00936D0F" w:rsidP="00936D0F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4448175" cy="1352550"/>
            <wp:effectExtent l="0" t="0" r="9525" b="0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（</w:t>
      </w:r>
      <w:r w:rsidRPr="00B15367">
        <w:t>1</w:t>
      </w:r>
      <w:r w:rsidRPr="00B15367">
        <w:t>）如图甲，用手按压强计的橡皮膜，</w:t>
      </w:r>
      <w:r w:rsidRPr="00B15367">
        <w:t>U</w:t>
      </w:r>
      <w:r w:rsidRPr="00B15367">
        <w:t>形管内液面出现高度差，这种研究问题的方法是</w:t>
      </w:r>
      <w:r w:rsidRPr="00B15367">
        <w:t>_____</w:t>
      </w:r>
      <w:r w:rsidRPr="00B15367">
        <w:t>；将橡皮膜放入酒精中，</w:t>
      </w:r>
      <w:r w:rsidRPr="00B15367">
        <w:t>U</w:t>
      </w:r>
      <w:r w:rsidRPr="00B15367">
        <w:t>形管内液面也出现高度差，对比前后两次实验操作，这种研究问题的方法是</w:t>
      </w:r>
      <w:r w:rsidRPr="00B15367">
        <w:t>_____</w:t>
      </w:r>
      <w:r w:rsidRPr="00B15367">
        <w:t>（以上两空选填序号</w:t>
      </w:r>
      <w:r w:rsidRPr="00B15367">
        <w:t>“A</w:t>
      </w:r>
      <w:r w:rsidRPr="00B15367">
        <w:t>．等效替代法</w:t>
      </w:r>
      <w:r w:rsidRPr="00B15367">
        <w:t>”</w:t>
      </w:r>
      <w:r w:rsidRPr="00B15367">
        <w:t>或</w:t>
      </w:r>
      <w:r w:rsidRPr="00B15367">
        <w:t>“B</w:t>
      </w:r>
      <w:r w:rsidRPr="00B15367">
        <w:t>．转换法</w:t>
      </w:r>
      <w:r w:rsidRPr="00B15367">
        <w:t>”</w:t>
      </w:r>
      <w:r w:rsidRPr="00B15367">
        <w:t>）；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（</w:t>
      </w:r>
      <w:r w:rsidRPr="00B15367">
        <w:t>2</w:t>
      </w:r>
      <w:r w:rsidRPr="00B15367">
        <w:t>）若在使用压强计前，发现</w:t>
      </w:r>
      <w:r w:rsidRPr="00B15367">
        <w:t>U</w:t>
      </w:r>
      <w:r w:rsidRPr="00B15367">
        <w:t>形管内液面已有高度差，可以通过拆除软管更新安装的方法进行调节，因为拆除软管后</w:t>
      </w:r>
      <w:r w:rsidRPr="00B15367">
        <w:t>U</w:t>
      </w:r>
      <w:r w:rsidRPr="00B15367">
        <w:t>形管就是一个</w:t>
      </w:r>
      <w:r w:rsidRPr="00B15367">
        <w:t>_____</w:t>
      </w:r>
      <w:r w:rsidRPr="00B15367">
        <w:t>，左右两端的气压是相等的；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（</w:t>
      </w:r>
      <w:r w:rsidRPr="00B15367">
        <w:t>3</w:t>
      </w:r>
      <w:r w:rsidRPr="00B15367">
        <w:t>）比较乙、丙实验可知，液体内部压强与液体的</w:t>
      </w:r>
      <w:r w:rsidRPr="00B15367">
        <w:t>_____</w:t>
      </w:r>
      <w:r w:rsidRPr="00B15367">
        <w:t>有关；比较丙、丁实验可知，液体内部压强与液体的</w:t>
      </w:r>
      <w:r w:rsidRPr="00B15367">
        <w:t>_____</w:t>
      </w:r>
      <w:r w:rsidRPr="00B15367">
        <w:t>有关。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15</w:t>
      </w:r>
      <w:r w:rsidRPr="00B15367">
        <w:t>．为了探究</w:t>
      </w:r>
      <w:r w:rsidRPr="00B15367">
        <w:t>“</w:t>
      </w:r>
      <w:r w:rsidRPr="00B15367">
        <w:t>液体内部压强与哪些因素有关</w:t>
      </w:r>
      <w:r w:rsidRPr="00B15367">
        <w:t>”</w:t>
      </w:r>
      <w:r w:rsidRPr="00B15367">
        <w:t>，部分同学提出如下猜想：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猜想</w:t>
      </w:r>
      <w:r w:rsidRPr="00B15367">
        <w:t>1</w:t>
      </w:r>
      <w:r w:rsidRPr="00B15367">
        <w:t>：液体内部的压强可能与液体的深度有关；猜想</w:t>
      </w:r>
      <w:r w:rsidRPr="00B15367">
        <w:t>2</w:t>
      </w:r>
      <w:r w:rsidRPr="00B15367">
        <w:t>：同一深度，不同方向，液体的压强可能不同；猜想</w:t>
      </w:r>
      <w:r w:rsidRPr="00B15367">
        <w:t>3</w:t>
      </w:r>
      <w:r w:rsidRPr="00B15367">
        <w:t>：液体内部的压强，可能与液体的密度有关．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为了验证上述猜想</w:t>
      </w:r>
      <w:r w:rsidRPr="00B15367">
        <w:t>1</w:t>
      </w:r>
      <w:r w:rsidRPr="00B15367">
        <w:t>和猜想</w:t>
      </w:r>
      <w:r w:rsidRPr="00B15367">
        <w:t>2</w:t>
      </w:r>
      <w:r w:rsidRPr="00B15367">
        <w:t>，他们用压强计研究水的内部的压强，得到数据如下表：</w:t>
      </w:r>
    </w:p>
    <w:tbl>
      <w:tblPr>
        <w:tblW w:w="4585" w:type="pct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2"/>
        <w:gridCol w:w="746"/>
        <w:gridCol w:w="670"/>
        <w:gridCol w:w="807"/>
        <w:gridCol w:w="715"/>
        <w:gridCol w:w="700"/>
        <w:gridCol w:w="807"/>
        <w:gridCol w:w="820"/>
        <w:gridCol w:w="820"/>
        <w:gridCol w:w="820"/>
      </w:tblGrid>
      <w:tr w:rsidR="00936D0F" w:rsidTr="006F5CBC">
        <w:trPr>
          <w:trHeight w:val="330"/>
          <w:jc w:val="center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lastRenderedPageBreak/>
              <w:t>实验序号</w:t>
            </w: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1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3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4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5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6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7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8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9</w:t>
            </w:r>
          </w:p>
        </w:tc>
      </w:tr>
      <w:tr w:rsidR="00936D0F" w:rsidTr="006F5CBC">
        <w:trPr>
          <w:trHeight w:val="330"/>
          <w:jc w:val="center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深度</w:t>
            </w:r>
            <w:r w:rsidRPr="00B15367">
              <w:t>/cm</w:t>
            </w: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5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5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5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10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10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10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15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15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15</w:t>
            </w:r>
          </w:p>
        </w:tc>
      </w:tr>
      <w:tr w:rsidR="00936D0F" w:rsidTr="006F5CBC">
        <w:trPr>
          <w:trHeight w:val="330"/>
          <w:jc w:val="center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橡皮</w:t>
            </w:r>
            <w:proofErr w:type="gramStart"/>
            <w:r w:rsidRPr="00B15367">
              <w:t>膜方向</w:t>
            </w:r>
            <w:proofErr w:type="gramEnd"/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上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下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侧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上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下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侧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上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下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侧</w:t>
            </w:r>
          </w:p>
        </w:tc>
      </w:tr>
      <w:tr w:rsidR="00936D0F" w:rsidTr="006F5CBC">
        <w:trPr>
          <w:trHeight w:val="330"/>
          <w:jc w:val="center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压强计液面高度差</w:t>
            </w:r>
            <w:r w:rsidRPr="00B15367">
              <w:t>/cm</w:t>
            </w:r>
          </w:p>
        </w:tc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4.3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4.4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4.3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9.2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9.2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9.2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13.8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13.8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936D0F" w:rsidRPr="00B15367" w:rsidRDefault="00936D0F" w:rsidP="006F5CBC">
            <w:pPr>
              <w:spacing w:line="360" w:lineRule="auto"/>
              <w:jc w:val="center"/>
              <w:textAlignment w:val="center"/>
            </w:pPr>
            <w:r w:rsidRPr="00B15367">
              <w:t>13.8</w:t>
            </w:r>
          </w:p>
        </w:tc>
      </w:tr>
    </w:tbl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（</w:t>
      </w:r>
      <w:r w:rsidRPr="00B15367">
        <w:t>1</w:t>
      </w:r>
      <w:r w:rsidRPr="00B15367">
        <w:t>）请你分析实验数据并回答：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为了验证猜想</w:t>
      </w:r>
      <w:r w:rsidRPr="00B15367">
        <w:t>1</w:t>
      </w:r>
      <w:r w:rsidRPr="00B15367">
        <w:t>，应选序号为</w:t>
      </w:r>
      <w:r w:rsidRPr="00B15367">
        <w:t>_______</w:t>
      </w:r>
      <w:r w:rsidRPr="00B15367">
        <w:t>的实验数据；由实验可以判断猜想</w:t>
      </w:r>
      <w:r w:rsidRPr="00B15367">
        <w:t>2</w:t>
      </w:r>
      <w:r w:rsidRPr="00B15367">
        <w:t>是</w:t>
      </w:r>
      <w:r w:rsidRPr="00B15367">
        <w:t>_______</w:t>
      </w:r>
      <w:r w:rsidRPr="00B15367">
        <w:t>（选填</w:t>
      </w:r>
      <w:r w:rsidRPr="00B15367">
        <w:t>“</w:t>
      </w:r>
      <w:r w:rsidRPr="00B15367">
        <w:t>正确的</w:t>
      </w:r>
      <w:r w:rsidRPr="00B15367">
        <w:t>”</w:t>
      </w:r>
      <w:r w:rsidRPr="00B15367">
        <w:t>或</w:t>
      </w:r>
      <w:r w:rsidRPr="00B15367">
        <w:t>“</w:t>
      </w:r>
      <w:r w:rsidRPr="00B15367">
        <w:t>错误的</w:t>
      </w:r>
      <w:r w:rsidRPr="00B15367">
        <w:t>”</w:t>
      </w:r>
      <w:r w:rsidRPr="00B15367">
        <w:t>）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（</w:t>
      </w:r>
      <w:r w:rsidRPr="00B15367">
        <w:t>2</w:t>
      </w:r>
      <w:r w:rsidRPr="00B15367">
        <w:t>）为了验证猜想</w:t>
      </w:r>
      <w:r w:rsidRPr="00B15367">
        <w:t>3</w:t>
      </w:r>
      <w:r w:rsidRPr="00B15367">
        <w:t>是否正确，在上述实验的基础上，小强又选择了盐水继续实验，他把压强计的金属盒浸入盐水中，改变其所处的深度，发现压强计液面的高度差也出现有</w:t>
      </w:r>
      <w:r w:rsidRPr="00B15367">
        <w:t>“4.3 cm</w:t>
      </w:r>
      <w:r w:rsidRPr="00B15367">
        <w:t>、</w:t>
      </w:r>
      <w:r w:rsidRPr="00B15367">
        <w:t>9.2 cm</w:t>
      </w:r>
      <w:r w:rsidRPr="00B15367">
        <w:t>、</w:t>
      </w:r>
      <w:r w:rsidRPr="00B15367">
        <w:t>13.8 cm”</w:t>
      </w:r>
      <w:r w:rsidRPr="00B15367">
        <w:t>，于是他得出：液体内部的压强与液体的密度无关，你认为他的探究方案是</w:t>
      </w:r>
      <w:r w:rsidRPr="00B15367">
        <w:t>_______</w:t>
      </w:r>
      <w:r w:rsidRPr="00B15367">
        <w:t>（选填</w:t>
      </w:r>
      <w:r w:rsidRPr="00B15367">
        <w:t>“</w:t>
      </w:r>
      <w:r w:rsidRPr="00B15367">
        <w:t>合理</w:t>
      </w:r>
      <w:r w:rsidRPr="00B15367">
        <w:t>”</w:t>
      </w:r>
      <w:r w:rsidRPr="00B15367">
        <w:t>或</w:t>
      </w:r>
      <w:r w:rsidRPr="00B15367">
        <w:t>“</w:t>
      </w:r>
      <w:r w:rsidRPr="00B15367">
        <w:t>不合理</w:t>
      </w:r>
      <w:r w:rsidRPr="00B15367">
        <w:t>”</w:t>
      </w:r>
      <w:r w:rsidRPr="00B15367">
        <w:t>）的。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16</w:t>
      </w:r>
      <w:r w:rsidRPr="00B15367">
        <w:t>．如图，重为</w:t>
      </w:r>
      <w:r w:rsidRPr="00B15367">
        <w:t>3N</w:t>
      </w:r>
      <w:r w:rsidRPr="00B15367">
        <w:t>、底面积为</w:t>
      </w:r>
      <w:r w:rsidRPr="00B15367">
        <w:t>5×10</w:t>
      </w:r>
      <w:r w:rsidRPr="00B15367">
        <w:rPr>
          <w:vertAlign w:val="superscript"/>
        </w:rPr>
        <w:t>-3</w:t>
      </w:r>
      <w:r w:rsidRPr="00B15367">
        <w:t>m</w:t>
      </w:r>
      <w:r w:rsidRPr="00B15367">
        <w:rPr>
          <w:vertAlign w:val="superscript"/>
        </w:rPr>
        <w:t>2</w:t>
      </w:r>
      <w:r w:rsidRPr="00B15367">
        <w:t>的薄壁圆柱形容器置于水平地面上，容器内盛有</w:t>
      </w:r>
      <w:r w:rsidRPr="00B15367">
        <w:t>0.2m</w:t>
      </w:r>
      <w:r w:rsidRPr="00B15367">
        <w:t>深的水。</w:t>
      </w:r>
    </w:p>
    <w:p w:rsidR="00936D0F" w:rsidRPr="00B15367" w:rsidRDefault="00936D0F" w:rsidP="00936D0F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923925" cy="981075"/>
            <wp:effectExtent l="0" t="0" r="9525" b="9525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12876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求</w:t>
      </w:r>
      <w:r w:rsidRPr="00B15367">
        <w:t>:</w:t>
      </w:r>
      <w:r w:rsidRPr="00B15367">
        <w:t>（</w:t>
      </w:r>
      <w:r w:rsidRPr="00B15367">
        <w:t>1</w:t>
      </w:r>
      <w:r w:rsidRPr="00B15367">
        <w:t>）水对容器底部的压强</w:t>
      </w:r>
      <w:r w:rsidRPr="00B15367">
        <w:rPr>
          <w:i/>
        </w:rPr>
        <w:t>p</w:t>
      </w:r>
      <w:r w:rsidRPr="00B15367">
        <w:t>；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（</w:t>
      </w:r>
      <w:r w:rsidRPr="00B15367">
        <w:t>2</w:t>
      </w:r>
      <w:r w:rsidRPr="00B15367">
        <w:t>）容器对地面的压力</w:t>
      </w:r>
      <w:r w:rsidRPr="00B15367">
        <w:rPr>
          <w:i/>
        </w:rPr>
        <w:t>F</w:t>
      </w:r>
      <w:r w:rsidRPr="00B15367">
        <w:t>.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17</w:t>
      </w:r>
      <w:r w:rsidRPr="00B15367">
        <w:t>．如图所示是某拦河坝的横截面示意图，若该河深</w:t>
      </w:r>
      <w:r w:rsidRPr="00B15367">
        <w:t>6</w:t>
      </w:r>
      <w:r w:rsidRPr="00B15367">
        <w:t>米，求：</w:t>
      </w:r>
    </w:p>
    <w:p w:rsidR="00936D0F" w:rsidRPr="00B15367" w:rsidRDefault="00936D0F" w:rsidP="00936D0F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828800" cy="1171575"/>
            <wp:effectExtent l="0" t="0" r="0" b="9525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41988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（</w:t>
      </w:r>
      <w:r w:rsidRPr="00B15367">
        <w:t>1</w:t>
      </w:r>
      <w:r w:rsidRPr="00B15367">
        <w:t>）河底处水产生的压强</w:t>
      </w:r>
      <w:r w:rsidRPr="00B15367">
        <w:rPr>
          <w:i/>
        </w:rPr>
        <w:t>p</w:t>
      </w:r>
      <w:r w:rsidRPr="00B15367">
        <w:rPr>
          <w:vertAlign w:val="subscript"/>
        </w:rPr>
        <w:t>水</w:t>
      </w:r>
      <w:r w:rsidRPr="00B15367">
        <w:t>；</w:t>
      </w:r>
    </w:p>
    <w:p w:rsidR="00936D0F" w:rsidRPr="00B15367" w:rsidRDefault="00936D0F" w:rsidP="00936D0F">
      <w:pPr>
        <w:spacing w:line="360" w:lineRule="auto"/>
        <w:jc w:val="left"/>
        <w:textAlignment w:val="center"/>
      </w:pPr>
      <w:r w:rsidRPr="00B15367">
        <w:t>（</w:t>
      </w:r>
      <w:r w:rsidRPr="00B15367">
        <w:t>2</w:t>
      </w:r>
      <w:r w:rsidRPr="00B15367">
        <w:t>）河底</w:t>
      </w:r>
      <w:r w:rsidRPr="00B15367">
        <w:t>0.2</w:t>
      </w:r>
      <w:r w:rsidRPr="00B15367">
        <w:t>米</w:t>
      </w:r>
      <w:r w:rsidRPr="00B15367">
        <w:rPr>
          <w:vertAlign w:val="superscript"/>
        </w:rPr>
        <w:t>2</w:t>
      </w:r>
      <w:r w:rsidRPr="00B15367">
        <w:t>面积上所受的河水压力</w:t>
      </w:r>
      <w:r w:rsidRPr="00B15367">
        <w:rPr>
          <w:i/>
        </w:rPr>
        <w:t>F</w:t>
      </w:r>
      <w:r w:rsidRPr="00B15367">
        <w:t>；</w:t>
      </w:r>
    </w:p>
    <w:p w:rsidR="0082501E" w:rsidRPr="00936D0F" w:rsidRDefault="00936D0F" w:rsidP="00936D0F">
      <w:pPr>
        <w:spacing w:line="360" w:lineRule="auto"/>
        <w:jc w:val="left"/>
        <w:textAlignment w:val="center"/>
      </w:pPr>
      <w:r w:rsidRPr="00B15367">
        <w:t>（</w:t>
      </w:r>
      <w:r w:rsidRPr="00B15367">
        <w:t>3</w:t>
      </w:r>
      <w:r w:rsidRPr="00B15367">
        <w:t>）请说明拦河坝筑成</w:t>
      </w:r>
      <w:r w:rsidRPr="00B15367">
        <w:t>“</w:t>
      </w:r>
      <w:r w:rsidRPr="00B15367">
        <w:t>上窄下宽</w:t>
      </w:r>
      <w:r w:rsidRPr="00B15367">
        <w:t>”</w:t>
      </w:r>
      <w:r w:rsidRPr="00B15367">
        <w:t>的原因。</w:t>
      </w:r>
    </w:p>
    <w:sectPr w:rsidR="0082501E" w:rsidRPr="00936D0F">
      <w:headerReference w:type="default" r:id="rId35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1F4" w:rsidRDefault="009B31F4" w:rsidP="00B83045">
      <w:r>
        <w:separator/>
      </w:r>
    </w:p>
  </w:endnote>
  <w:endnote w:type="continuationSeparator" w:id="0">
    <w:p w:rsidR="009B31F4" w:rsidRDefault="009B31F4" w:rsidP="00B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1F4" w:rsidRDefault="009B31F4" w:rsidP="00B83045">
      <w:r>
        <w:separator/>
      </w:r>
    </w:p>
  </w:footnote>
  <w:footnote w:type="continuationSeparator" w:id="0">
    <w:p w:rsidR="009B31F4" w:rsidRDefault="009B31F4" w:rsidP="00B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45" w:rsidRDefault="00B83045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</w:t>
    </w:r>
    <w:proofErr w:type="gramStart"/>
    <w:r w:rsidRPr="00B83045">
      <w:rPr>
        <w:rFonts w:hint="eastAsia"/>
      </w:rPr>
      <w:t>优</w:t>
    </w:r>
    <w:r>
      <w:rPr>
        <w:rFonts w:hint="eastAsia"/>
      </w:rPr>
      <w:t>训练</w:t>
    </w:r>
    <w:proofErr w:type="gramEnd"/>
    <w:r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4"/>
    <w:rsid w:val="00490E57"/>
    <w:rsid w:val="007C283E"/>
    <w:rsid w:val="0082501E"/>
    <w:rsid w:val="00936D0F"/>
    <w:rsid w:val="009B31F4"/>
    <w:rsid w:val="00B83045"/>
    <w:rsid w:val="00BC489B"/>
    <w:rsid w:val="00BF6E24"/>
    <w:rsid w:val="00EB1444"/>
    <w:rsid w:val="00FA56E8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oleObject" Target="embeddings/oleObject2.bin"/><Relationship Id="rId33" Type="http://schemas.openxmlformats.org/officeDocument/2006/relationships/image" Target="media/image23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oleObject" Target="embeddings/oleObject4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wmf"/><Relationship Id="rId32" Type="http://schemas.openxmlformats.org/officeDocument/2006/relationships/image" Target="media/image22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1.bin"/><Relationship Id="rId28" Type="http://schemas.openxmlformats.org/officeDocument/2006/relationships/image" Target="media/image19.wmf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wmf"/><Relationship Id="rId27" Type="http://schemas.openxmlformats.org/officeDocument/2006/relationships/oleObject" Target="embeddings/oleObject3.bin"/><Relationship Id="rId30" Type="http://schemas.openxmlformats.org/officeDocument/2006/relationships/image" Target="media/image20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428</Words>
  <Characters>2446</Characters>
  <Application>Microsoft Office Word</Application>
  <DocSecurity>0</DocSecurity>
  <Lines>20</Lines>
  <Paragraphs>5</Paragraphs>
  <ScaleCrop>false</ScaleCrop>
  <Company>China</Company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2020-03-21T12:57:00Z</dcterms:created>
  <dcterms:modified xsi:type="dcterms:W3CDTF">2020-03-21T12:57:00Z</dcterms:modified>
</cp:coreProperties>
</file>